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696E13">
        <w:rPr>
          <w:rFonts w:ascii="Arial" w:hAnsi="Arial" w:cs="Arial"/>
          <w:sz w:val="24"/>
          <w:szCs w:val="24"/>
        </w:rPr>
        <w:t>Identify at least two solutions in your home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that are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(a) </w:t>
      </w:r>
      <w:proofErr w:type="gramStart"/>
      <w:r w:rsidRPr="00696E13">
        <w:rPr>
          <w:rFonts w:ascii="Arial" w:hAnsi="Arial" w:cs="Arial"/>
          <w:sz w:val="24"/>
          <w:szCs w:val="24"/>
        </w:rPr>
        <w:t>beverages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(b) </w:t>
      </w:r>
      <w:proofErr w:type="gramStart"/>
      <w:r w:rsidRPr="00696E13">
        <w:rPr>
          <w:rFonts w:ascii="Arial" w:hAnsi="Arial" w:cs="Arial"/>
          <w:sz w:val="24"/>
          <w:szCs w:val="24"/>
        </w:rPr>
        <w:t>found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in the bathroom or medicine cabinet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(c) </w:t>
      </w:r>
      <w:proofErr w:type="gramStart"/>
      <w:r w:rsidRPr="00696E13">
        <w:rPr>
          <w:rFonts w:ascii="Arial" w:hAnsi="Arial" w:cs="Arial"/>
          <w:sz w:val="24"/>
          <w:szCs w:val="24"/>
        </w:rPr>
        <w:t>solids</w:t>
      </w:r>
      <w:proofErr w:type="gramEnd"/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696E13">
        <w:rPr>
          <w:rFonts w:ascii="Arial" w:hAnsi="Arial" w:cs="Arial"/>
          <w:sz w:val="24"/>
          <w:szCs w:val="24"/>
        </w:rPr>
        <w:t>How is a solution different from a pure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compound? Give specific examples.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696E13">
        <w:rPr>
          <w:rFonts w:ascii="Arial" w:hAnsi="Arial" w:cs="Arial"/>
          <w:sz w:val="24"/>
          <w:szCs w:val="24"/>
        </w:rPr>
        <w:t xml:space="preserve">Mixing 2 </w:t>
      </w:r>
      <w:proofErr w:type="spellStart"/>
      <w:r w:rsidRPr="00696E13">
        <w:rPr>
          <w:rFonts w:ascii="Arial" w:hAnsi="Arial" w:cs="Arial"/>
          <w:sz w:val="24"/>
          <w:szCs w:val="24"/>
        </w:rPr>
        <w:t>mL</w:t>
      </w:r>
      <w:proofErr w:type="spellEnd"/>
      <w:r w:rsidRPr="00696E13">
        <w:rPr>
          <w:rFonts w:ascii="Arial" w:hAnsi="Arial" w:cs="Arial"/>
          <w:sz w:val="24"/>
          <w:szCs w:val="24"/>
        </w:rPr>
        <w:t xml:space="preserve"> of linseed oil and 4 </w:t>
      </w:r>
      <w:proofErr w:type="spellStart"/>
      <w:r w:rsidRPr="00696E13">
        <w:rPr>
          <w:rFonts w:ascii="Arial" w:hAnsi="Arial" w:cs="Arial"/>
          <w:sz w:val="24"/>
          <w:szCs w:val="24"/>
        </w:rPr>
        <w:t>mL</w:t>
      </w:r>
      <w:proofErr w:type="spellEnd"/>
      <w:r w:rsidRPr="00696E13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turpentine makes a binder for oil paint. What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term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is used to describe liquids that dissolve in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each other? Which liquid is the solvent?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696E13">
        <w:rPr>
          <w:rFonts w:ascii="Arial" w:hAnsi="Arial" w:cs="Arial"/>
          <w:sz w:val="24"/>
          <w:szCs w:val="24"/>
        </w:rPr>
        <w:t>How does the bonding in water molecules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 xml:space="preserve">account for the fact that water is an </w:t>
      </w:r>
      <w:r>
        <w:rPr>
          <w:rFonts w:ascii="Arial" w:hAnsi="Arial" w:cs="Arial"/>
          <w:sz w:val="24"/>
          <w:szCs w:val="24"/>
        </w:rPr>
        <w:t xml:space="preserve">excellent </w:t>
      </w:r>
      <w:r w:rsidRPr="00696E13">
        <w:rPr>
          <w:rFonts w:ascii="Arial" w:hAnsi="Arial" w:cs="Arial"/>
          <w:sz w:val="24"/>
          <w:szCs w:val="24"/>
        </w:rPr>
        <w:t>solvent?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2691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696E13">
        <w:rPr>
          <w:rFonts w:ascii="Arial" w:hAnsi="Arial" w:cs="Arial"/>
          <w:sz w:val="24"/>
          <w:szCs w:val="24"/>
        </w:rPr>
        <w:t xml:space="preserve">Why does an aqueous solution of </w:t>
      </w:r>
      <w:proofErr w:type="gramStart"/>
      <w:r w:rsidRPr="00696E13">
        <w:rPr>
          <w:rFonts w:ascii="Arial" w:hAnsi="Arial" w:cs="Arial"/>
          <w:sz w:val="24"/>
          <w:szCs w:val="24"/>
        </w:rPr>
        <w:t>an electrolyte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conduct electricity, but an aqueous solution of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a non-electrolyte does not?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96E13">
        <w:rPr>
          <w:rFonts w:ascii="Arial" w:hAnsi="Arial" w:cs="Arial"/>
          <w:color w:val="000000"/>
          <w:sz w:val="24"/>
          <w:szCs w:val="24"/>
        </w:rPr>
        <w:t>Use the concept of forces between particles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explain why oil and water are immiscible.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696E13">
        <w:rPr>
          <w:rFonts w:ascii="Arial" w:hAnsi="Arial" w:cs="Arial"/>
          <w:color w:val="000000"/>
          <w:sz w:val="24"/>
          <w:szCs w:val="24"/>
        </w:rPr>
        <w:t>Explain the expression “like dissolves like”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terms of intermolecular forces.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696E13">
        <w:rPr>
          <w:rFonts w:ascii="Arial" w:hAnsi="Arial" w:cs="Arial"/>
          <w:color w:val="000000"/>
          <w:sz w:val="24"/>
          <w:szCs w:val="24"/>
        </w:rPr>
        <w:t>What factors affect the rate of dissolving of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solid in a liquid?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696E13">
        <w:rPr>
          <w:rFonts w:ascii="Arial" w:hAnsi="Arial" w:cs="Arial"/>
          <w:color w:val="000000"/>
          <w:sz w:val="24"/>
          <w:szCs w:val="24"/>
        </w:rPr>
        <w:t>Which of the following substances would you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expect to be soluble in water? Briefly explain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each answer.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(a) </w:t>
      </w:r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potassium</w:t>
      </w:r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 xml:space="preserve"> chloride, </w:t>
      </w:r>
      <w:proofErr w:type="spellStart"/>
      <w:r w:rsidRPr="00696E13">
        <w:rPr>
          <w:rFonts w:ascii="Arial" w:hAnsi="Arial" w:cs="Arial"/>
          <w:color w:val="000000"/>
          <w:sz w:val="24"/>
          <w:szCs w:val="24"/>
        </w:rPr>
        <w:t>KCl</w:t>
      </w:r>
      <w:proofErr w:type="spell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(b) </w:t>
      </w:r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carbon</w:t>
      </w:r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 xml:space="preserve"> tetrachloride, CCl4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(c) </w:t>
      </w:r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sodium</w:t>
      </w:r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 xml:space="preserve"> sulfate, Na2SO4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(d) </w:t>
      </w:r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butane</w:t>
      </w:r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>, C4H10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696E13">
        <w:rPr>
          <w:rFonts w:ascii="Arial" w:hAnsi="Arial" w:cs="Arial"/>
          <w:color w:val="000000"/>
          <w:sz w:val="24"/>
          <w:szCs w:val="24"/>
        </w:rPr>
        <w:t>Benzene, C6H6, is a liquid at room temperature.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It is sometimes used as a solvent. Which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the following compounds is more soluble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in benzene: naphthalene, C10H8, or sodium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 xml:space="preserve">fluoride, </w:t>
      </w:r>
      <w:proofErr w:type="spellStart"/>
      <w:r w:rsidRPr="00696E13">
        <w:rPr>
          <w:rFonts w:ascii="Arial" w:hAnsi="Arial" w:cs="Arial"/>
          <w:color w:val="000000"/>
          <w:sz w:val="24"/>
          <w:szCs w:val="24"/>
        </w:rPr>
        <w:t>NaF</w:t>
      </w:r>
      <w:proofErr w:type="spellEnd"/>
      <w:r w:rsidRPr="00696E13">
        <w:rPr>
          <w:rFonts w:ascii="Arial" w:hAnsi="Arial" w:cs="Arial"/>
          <w:color w:val="000000"/>
          <w:sz w:val="24"/>
          <w:szCs w:val="24"/>
        </w:rPr>
        <w:t>? Would you expect ethanol,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CH3CH2OH, to be soluble in benzene? Explain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your answers.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11. </w:t>
      </w:r>
      <w:r w:rsidRPr="00696E13">
        <w:rPr>
          <w:rFonts w:ascii="Arial" w:hAnsi="Arial" w:cs="Arial"/>
          <w:color w:val="000000"/>
          <w:sz w:val="24"/>
          <w:szCs w:val="24"/>
        </w:rPr>
        <w:t xml:space="preserve">Boric acid solution is used as </w:t>
      </w:r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an eyewash</w:t>
      </w:r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What mass of boric acid is present in 250 g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solution that is 2.25% (m/m) acid in water?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696E13">
        <w:rPr>
          <w:rFonts w:ascii="Arial" w:hAnsi="Arial" w:cs="Arial"/>
          <w:color w:val="000000"/>
          <w:sz w:val="24"/>
          <w:szCs w:val="24"/>
        </w:rPr>
        <w:t>10% (m/m) sodium hydroxide solution,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NaOH</w:t>
      </w:r>
      <w:proofErr w:type="spellEnd"/>
      <w:r w:rsidRPr="00696E13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>aq</w:t>
      </w:r>
      <w:proofErr w:type="spellEnd"/>
      <w:r w:rsidRPr="00696E13">
        <w:rPr>
          <w:rFonts w:ascii="Arial" w:hAnsi="Arial" w:cs="Arial"/>
          <w:color w:val="000000"/>
          <w:sz w:val="24"/>
          <w:szCs w:val="24"/>
        </w:rPr>
        <w:t>), is used to break down wood fibre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96E13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696E13">
        <w:rPr>
          <w:rFonts w:ascii="Arial" w:hAnsi="Arial" w:cs="Arial"/>
          <w:color w:val="000000"/>
          <w:sz w:val="24"/>
          <w:szCs w:val="24"/>
        </w:rPr>
        <w:t xml:space="preserve"> make paper.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(a) </w:t>
      </w:r>
      <w:r w:rsidRPr="00696E13">
        <w:rPr>
          <w:rFonts w:ascii="Arial" w:hAnsi="Arial" w:cs="Arial"/>
          <w:color w:val="000000"/>
          <w:sz w:val="24"/>
          <w:szCs w:val="24"/>
        </w:rPr>
        <w:t>What mass of solute is needed to make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 xml:space="preserve">250 </w:t>
      </w:r>
      <w:proofErr w:type="spellStart"/>
      <w:r w:rsidRPr="00696E13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696E13">
        <w:rPr>
          <w:rFonts w:ascii="Arial" w:hAnsi="Arial" w:cs="Arial"/>
          <w:color w:val="000000"/>
          <w:sz w:val="24"/>
          <w:szCs w:val="24"/>
        </w:rPr>
        <w:t xml:space="preserve"> of 10% (m/m) solution?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(b) </w:t>
      </w:r>
      <w:r w:rsidRPr="00696E13">
        <w:rPr>
          <w:rFonts w:ascii="Arial" w:hAnsi="Arial" w:cs="Arial"/>
          <w:color w:val="000000"/>
          <w:sz w:val="24"/>
          <w:szCs w:val="24"/>
        </w:rPr>
        <w:t>What mass of solvent is needed?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(c) </w:t>
      </w:r>
      <w:r w:rsidRPr="00696E13">
        <w:rPr>
          <w:rFonts w:ascii="Arial" w:hAnsi="Arial" w:cs="Arial"/>
          <w:color w:val="000000"/>
          <w:sz w:val="24"/>
          <w:szCs w:val="24"/>
        </w:rPr>
        <w:t>What is the molar concentration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solution?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6E13">
        <w:rPr>
          <w:rFonts w:ascii="Arial" w:hAnsi="Arial" w:cs="Arial"/>
          <w:b/>
          <w:bCs/>
          <w:color w:val="000000"/>
          <w:sz w:val="24"/>
          <w:szCs w:val="24"/>
        </w:rPr>
        <w:t xml:space="preserve">13. </w:t>
      </w:r>
      <w:r w:rsidRPr="00696E13">
        <w:rPr>
          <w:rFonts w:ascii="Arial" w:hAnsi="Arial" w:cs="Arial"/>
          <w:color w:val="000000"/>
          <w:sz w:val="24"/>
          <w:szCs w:val="24"/>
        </w:rPr>
        <w:t>What volume of pure ethanol is needed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 xml:space="preserve">make 800 </w:t>
      </w:r>
      <w:proofErr w:type="spellStart"/>
      <w:r w:rsidRPr="00696E13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696E13">
        <w:rPr>
          <w:rFonts w:ascii="Arial" w:hAnsi="Arial" w:cs="Arial"/>
          <w:color w:val="000000"/>
          <w:sz w:val="24"/>
          <w:szCs w:val="24"/>
        </w:rPr>
        <w:t xml:space="preserve"> of a solution of ethanol in water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E13">
        <w:rPr>
          <w:rFonts w:ascii="Arial" w:hAnsi="Arial" w:cs="Arial"/>
          <w:color w:val="000000"/>
          <w:sz w:val="24"/>
          <w:szCs w:val="24"/>
        </w:rPr>
        <w:t>that is 12% (v/v)?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6E13">
        <w:rPr>
          <w:rFonts w:ascii="Arial" w:hAnsi="Arial" w:cs="Arial"/>
          <w:b/>
          <w:sz w:val="24"/>
          <w:szCs w:val="24"/>
        </w:rPr>
        <w:lastRenderedPageBreak/>
        <w:t>DEFINITIONS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solution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solvent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solutes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variable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composition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aqueous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solution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miscible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immiscible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alloys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solubility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saturated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solution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unsaturated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solution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rate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of dissolving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dipole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dipole-dipole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attraction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hydrogen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bonding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ion-dipole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attractions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hydrated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electrolyte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non-electrolytes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concentration</w:t>
      </w:r>
      <w:proofErr w:type="gramEnd"/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mass/volume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percent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mass/mass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percent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volume/volume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percent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parts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per million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parts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per billion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molar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concentration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standard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solution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volumetric</w:t>
      </w:r>
      <w:proofErr w:type="gramEnd"/>
      <w:r w:rsidRPr="00696E13">
        <w:rPr>
          <w:rFonts w:ascii="Arial" w:hAnsi="Arial" w:cs="Arial"/>
          <w:sz w:val="24"/>
          <w:szCs w:val="24"/>
        </w:rPr>
        <w:t xml:space="preserve"> flask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Describe the difference between a saturated and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an unsaturated solution.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Explain how you can predict whether a solute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will dissolve in a solvent.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What factors affect the rate of dissolving?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What factors affect solubility?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How does temperature affect the solubility of a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solid, a liquid, and a gas?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Describe how particle attractions affect solubility.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Explain how to plot a solubility curve.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Write the formulas for (m/v) percent, (m/m)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 xml:space="preserve">percent, (v/v) percent, </w:t>
      </w:r>
      <w:proofErr w:type="spellStart"/>
      <w:r w:rsidRPr="00696E13">
        <w:rPr>
          <w:rFonts w:ascii="Arial" w:hAnsi="Arial" w:cs="Arial"/>
          <w:sz w:val="24"/>
          <w:szCs w:val="24"/>
        </w:rPr>
        <w:t>ppm</w:t>
      </w:r>
      <w:proofErr w:type="spellEnd"/>
      <w:r w:rsidRPr="00696E13">
        <w:rPr>
          <w:rFonts w:ascii="Arial" w:hAnsi="Arial" w:cs="Arial"/>
          <w:sz w:val="24"/>
          <w:szCs w:val="24"/>
        </w:rPr>
        <w:t>, ppb, and molar</w:t>
      </w:r>
    </w:p>
    <w:p w:rsidR="00696E13" w:rsidRP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6E13">
        <w:rPr>
          <w:rFonts w:ascii="Arial" w:hAnsi="Arial" w:cs="Arial"/>
          <w:sz w:val="24"/>
          <w:szCs w:val="24"/>
        </w:rPr>
        <w:t>concentration</w:t>
      </w:r>
      <w:proofErr w:type="gramEnd"/>
      <w:r w:rsidRPr="00696E13">
        <w:rPr>
          <w:rFonts w:ascii="Arial" w:hAnsi="Arial" w:cs="Arial"/>
          <w:sz w:val="24"/>
          <w:szCs w:val="24"/>
        </w:rPr>
        <w:t>.</w:t>
      </w:r>
    </w:p>
    <w:p w:rsidR="00696E13" w:rsidRDefault="00696E13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E13">
        <w:rPr>
          <w:rFonts w:ascii="Arial" w:hAnsi="Arial" w:cs="Arial"/>
          <w:sz w:val="24"/>
          <w:szCs w:val="24"/>
        </w:rPr>
        <w:t>• Explain how you would prepare a standard</w:t>
      </w:r>
      <w:r>
        <w:rPr>
          <w:rFonts w:ascii="Arial" w:hAnsi="Arial" w:cs="Arial"/>
          <w:sz w:val="24"/>
          <w:szCs w:val="24"/>
        </w:rPr>
        <w:t xml:space="preserve"> </w:t>
      </w:r>
      <w:r w:rsidRPr="00696E13">
        <w:rPr>
          <w:rFonts w:ascii="Arial" w:hAnsi="Arial" w:cs="Arial"/>
          <w:sz w:val="24"/>
          <w:szCs w:val="24"/>
        </w:rPr>
        <w:t>solution using a volumetric flask.</w:t>
      </w: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C35" w:rsidRDefault="00677C35" w:rsidP="00696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4941391" cy="6257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91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35" w:rsidRPr="00677C35" w:rsidRDefault="00677C35" w:rsidP="006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C35">
        <w:rPr>
          <w:rFonts w:ascii="Arial" w:hAnsi="Arial" w:cs="Arial"/>
          <w:b/>
          <w:bCs/>
          <w:sz w:val="24"/>
          <w:szCs w:val="24"/>
        </w:rPr>
        <w:t xml:space="preserve">24. </w:t>
      </w:r>
      <w:r w:rsidRPr="00677C35">
        <w:rPr>
          <w:rFonts w:ascii="Arial" w:hAnsi="Arial" w:cs="Arial"/>
          <w:sz w:val="24"/>
          <w:szCs w:val="24"/>
        </w:rPr>
        <w:t>Use the graph on the next page to answer</w:t>
      </w:r>
      <w:r>
        <w:rPr>
          <w:rFonts w:ascii="Arial" w:hAnsi="Arial" w:cs="Arial"/>
          <w:sz w:val="24"/>
          <w:szCs w:val="24"/>
        </w:rPr>
        <w:t xml:space="preserve"> </w:t>
      </w:r>
      <w:r w:rsidRPr="00677C35">
        <w:rPr>
          <w:rFonts w:ascii="Arial" w:hAnsi="Arial" w:cs="Arial"/>
          <w:sz w:val="24"/>
          <w:szCs w:val="24"/>
        </w:rPr>
        <w:t>questions 24 and 25. At 80°C, what mass of</w:t>
      </w:r>
      <w:r>
        <w:rPr>
          <w:rFonts w:ascii="Arial" w:hAnsi="Arial" w:cs="Arial"/>
          <w:sz w:val="24"/>
          <w:szCs w:val="24"/>
        </w:rPr>
        <w:t xml:space="preserve"> </w:t>
      </w:r>
      <w:r w:rsidRPr="00677C35">
        <w:rPr>
          <w:rFonts w:ascii="Arial" w:hAnsi="Arial" w:cs="Arial"/>
          <w:sz w:val="24"/>
          <w:szCs w:val="24"/>
        </w:rPr>
        <w:t>sodium chloride dissolves in 1.0 L of water?</w:t>
      </w:r>
    </w:p>
    <w:p w:rsidR="00677C35" w:rsidRPr="00677C35" w:rsidRDefault="00677C35" w:rsidP="006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C35">
        <w:rPr>
          <w:rFonts w:ascii="Arial" w:hAnsi="Arial" w:cs="Arial"/>
          <w:b/>
          <w:bCs/>
          <w:sz w:val="24"/>
          <w:szCs w:val="24"/>
        </w:rPr>
        <w:t xml:space="preserve">25. </w:t>
      </w:r>
      <w:r w:rsidRPr="00677C35">
        <w:rPr>
          <w:rFonts w:ascii="Arial" w:hAnsi="Arial" w:cs="Arial"/>
          <w:sz w:val="24"/>
          <w:szCs w:val="24"/>
        </w:rPr>
        <w:t>What minimum temperature is required to</w:t>
      </w:r>
      <w:r>
        <w:rPr>
          <w:rFonts w:ascii="Arial" w:hAnsi="Arial" w:cs="Arial"/>
          <w:sz w:val="24"/>
          <w:szCs w:val="24"/>
        </w:rPr>
        <w:t xml:space="preserve"> </w:t>
      </w:r>
      <w:r w:rsidRPr="00677C35">
        <w:rPr>
          <w:rFonts w:ascii="Arial" w:hAnsi="Arial" w:cs="Arial"/>
          <w:sz w:val="24"/>
          <w:szCs w:val="24"/>
        </w:rPr>
        <w:t xml:space="preserve">dissolve 24 g of potassium nitrate in 40 </w:t>
      </w:r>
      <w:proofErr w:type="gramStart"/>
      <w:r w:rsidRPr="00677C35">
        <w:rPr>
          <w:rFonts w:ascii="Arial" w:hAnsi="Arial" w:cs="Arial"/>
          <w:sz w:val="24"/>
          <w:szCs w:val="24"/>
        </w:rPr>
        <w:t>g</w:t>
      </w:r>
      <w:proofErr w:type="gramEnd"/>
    </w:p>
    <w:p w:rsidR="00677C35" w:rsidRPr="00677C35" w:rsidRDefault="00677C35" w:rsidP="006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7C35">
        <w:rPr>
          <w:rFonts w:ascii="Arial" w:hAnsi="Arial" w:cs="Arial"/>
          <w:sz w:val="24"/>
          <w:szCs w:val="24"/>
        </w:rPr>
        <w:t>of</w:t>
      </w:r>
      <w:proofErr w:type="gramEnd"/>
      <w:r w:rsidRPr="00677C35">
        <w:rPr>
          <w:rFonts w:ascii="Arial" w:hAnsi="Arial" w:cs="Arial"/>
          <w:sz w:val="24"/>
          <w:szCs w:val="24"/>
        </w:rPr>
        <w:t xml:space="preserve"> water?</w:t>
      </w:r>
    </w:p>
    <w:sectPr w:rsidR="00677C35" w:rsidRPr="00677C35" w:rsidSect="007A2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E13"/>
    <w:rsid w:val="00677C35"/>
    <w:rsid w:val="00696E13"/>
    <w:rsid w:val="00740107"/>
    <w:rsid w:val="007A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Morrison</cp:lastModifiedBy>
  <cp:revision>3</cp:revision>
  <cp:lastPrinted>2012-12-04T02:50:00Z</cp:lastPrinted>
  <dcterms:created xsi:type="dcterms:W3CDTF">2012-12-04T02:43:00Z</dcterms:created>
  <dcterms:modified xsi:type="dcterms:W3CDTF">2012-12-04T04:07:00Z</dcterms:modified>
</cp:coreProperties>
</file>